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3D" w:rsidRPr="00FD7C3D" w:rsidRDefault="00FD7C3D" w:rsidP="00FD7C3D">
      <w:pPr>
        <w:shd w:val="clear" w:color="auto" w:fill="FFFFFF"/>
        <w:spacing w:before="100" w:beforeAutospacing="1" w:after="100" w:afterAutospacing="1" w:line="240" w:lineRule="auto"/>
        <w:jc w:val="center"/>
        <w:textAlignment w:val="baseline"/>
        <w:rPr>
          <w:rFonts w:ascii="Verdana" w:eastAsia="Times New Roman" w:hAnsi="Verdana" w:cs="Times New Roman"/>
          <w:color w:val="000000"/>
          <w:sz w:val="21"/>
          <w:szCs w:val="21"/>
          <w:lang w:eastAsia="en-GB"/>
        </w:rPr>
      </w:pPr>
      <w:r w:rsidRPr="00FD7C3D">
        <w:rPr>
          <w:rFonts w:ascii="Times New Roman" w:eastAsia="Times New Roman" w:hAnsi="Times New Roman" w:cs="Times New Roman"/>
          <w:b/>
          <w:bCs/>
          <w:color w:val="000000"/>
          <w:u w:val="single"/>
          <w:lang w:eastAsia="en-GB"/>
        </w:rPr>
        <w:t>Parkhill School ICT Department     2019 - 2020</w:t>
      </w:r>
    </w:p>
    <w:p w:rsidR="00FD7C3D" w:rsidRPr="00FD7C3D" w:rsidRDefault="00FD7C3D" w:rsidP="00FD7C3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FD7C3D">
        <w:rPr>
          <w:rFonts w:ascii="Times New Roman" w:eastAsia="Times New Roman" w:hAnsi="Times New Roman" w:cs="Times New Roman"/>
          <w:b/>
          <w:bCs/>
          <w:color w:val="000000"/>
          <w:sz w:val="24"/>
          <w:szCs w:val="24"/>
          <w:lang w:eastAsia="en-GB"/>
        </w:rPr>
        <w:t>Rationale</w:t>
      </w:r>
    </w:p>
    <w:p w:rsidR="00FD7C3D" w:rsidRPr="00FD7C3D" w:rsidRDefault="00FD7C3D" w:rsidP="00FD7C3D">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FD7C3D">
        <w:rPr>
          <w:rFonts w:ascii="Times New Roman" w:eastAsia="Times New Roman" w:hAnsi="Times New Roman" w:cs="Times New Roman"/>
          <w:color w:val="000000"/>
          <w:sz w:val="24"/>
          <w:szCs w:val="24"/>
          <w:lang w:eastAsia="en-GB"/>
        </w:rPr>
        <w:t>The computing department aims to equip our learners with the necessary ICT skills to equip them to function effectively in everyday life. We provide a relevant, challenging, stimulating and enjoyable curriculum.</w:t>
      </w:r>
    </w:p>
    <w:p w:rsidR="00FD7C3D" w:rsidRPr="00FD7C3D" w:rsidRDefault="00FD7C3D" w:rsidP="00FD7C3D">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FD7C3D">
        <w:rPr>
          <w:rFonts w:ascii="Times New Roman" w:eastAsia="Times New Roman" w:hAnsi="Times New Roman" w:cs="Times New Roman"/>
          <w:b/>
          <w:bCs/>
          <w:color w:val="000000"/>
          <w:sz w:val="24"/>
          <w:szCs w:val="24"/>
          <w:lang w:eastAsia="en-GB"/>
        </w:rPr>
        <w:t>Aims and Objectives</w:t>
      </w:r>
      <w:r w:rsidRPr="00FD7C3D">
        <w:rPr>
          <w:rFonts w:ascii="Times New Roman" w:eastAsia="Times New Roman" w:hAnsi="Times New Roman" w:cs="Times New Roman"/>
          <w:color w:val="000000"/>
          <w:sz w:val="24"/>
          <w:szCs w:val="24"/>
          <w:lang w:eastAsia="en-GB"/>
        </w:rPr>
        <w:t xml:space="preserve"> </w:t>
      </w:r>
    </w:p>
    <w:p w:rsidR="00FD7C3D" w:rsidRPr="00FD7C3D" w:rsidRDefault="00FD7C3D" w:rsidP="00FD7C3D">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FD7C3D">
        <w:rPr>
          <w:rFonts w:ascii="Times New Roman" w:eastAsia="Times New Roman" w:hAnsi="Times New Roman" w:cs="Times New Roman"/>
          <w:color w:val="000000"/>
          <w:sz w:val="24"/>
          <w:szCs w:val="24"/>
          <w:lang w:eastAsia="en-GB"/>
        </w:rPr>
        <w:t xml:space="preserve">Our aims and objectives are: </w:t>
      </w:r>
    </w:p>
    <w:p w:rsidR="00FD7C3D" w:rsidRPr="00FD7C3D" w:rsidRDefault="00FD7C3D" w:rsidP="00FD7C3D">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FD7C3D">
        <w:rPr>
          <w:rFonts w:ascii="Times New Roman" w:eastAsia="Times New Roman" w:hAnsi="Times New Roman" w:cs="Times New Roman"/>
          <w:color w:val="000000"/>
          <w:sz w:val="24"/>
          <w:szCs w:val="24"/>
          <w:lang w:eastAsia="en-GB"/>
        </w:rPr>
        <w:t xml:space="preserve">Every pupil should have the opportunity to learn material that is recognisably “Computer Science”. </w:t>
      </w:r>
    </w:p>
    <w:p w:rsidR="00FD7C3D" w:rsidRPr="00FD7C3D" w:rsidRDefault="00FD7C3D" w:rsidP="00FD7C3D">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FD7C3D">
        <w:rPr>
          <w:rFonts w:ascii="Times New Roman" w:eastAsia="Times New Roman" w:hAnsi="Times New Roman" w:cs="Times New Roman"/>
          <w:color w:val="000000"/>
          <w:sz w:val="24"/>
          <w:szCs w:val="24"/>
          <w:lang w:eastAsia="en-GB"/>
        </w:rPr>
        <w:t>Every pupil should have the opportunity to take suitable certificated course work.</w:t>
      </w:r>
    </w:p>
    <w:p w:rsidR="00FD7C3D" w:rsidRPr="00FD7C3D" w:rsidRDefault="00FD7C3D" w:rsidP="00FD7C3D">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FD7C3D">
        <w:rPr>
          <w:rFonts w:ascii="Times New Roman" w:eastAsia="Times New Roman" w:hAnsi="Times New Roman" w:cs="Times New Roman"/>
          <w:color w:val="000000"/>
          <w:sz w:val="24"/>
          <w:szCs w:val="24"/>
          <w:lang w:eastAsia="en-GB"/>
        </w:rPr>
        <w:t xml:space="preserve">Every pupil should appreciate that computational ideas inform and illuminate other disciplines, and this should be reflected in the teaching of these disciplines at school. Like numeracy and literacy there is a cognitive strand of computing that offers valuable thinking skills to learners of all </w:t>
      </w:r>
      <w:proofErr w:type="gramStart"/>
      <w:r w:rsidRPr="00FD7C3D">
        <w:rPr>
          <w:rFonts w:ascii="Times New Roman" w:eastAsia="Times New Roman" w:hAnsi="Times New Roman" w:cs="Times New Roman"/>
          <w:color w:val="000000"/>
          <w:sz w:val="24"/>
          <w:szCs w:val="24"/>
          <w:lang w:eastAsia="en-GB"/>
        </w:rPr>
        <w:t>ages</w:t>
      </w:r>
      <w:proofErr w:type="gramEnd"/>
      <w:r w:rsidRPr="00FD7C3D">
        <w:rPr>
          <w:rFonts w:ascii="Times New Roman" w:eastAsia="Times New Roman" w:hAnsi="Times New Roman" w:cs="Times New Roman"/>
          <w:color w:val="000000"/>
          <w:sz w:val="24"/>
          <w:szCs w:val="24"/>
          <w:lang w:eastAsia="en-GB"/>
        </w:rPr>
        <w:t xml:space="preserve"> </w:t>
      </w:r>
    </w:p>
    <w:p w:rsidR="00FD7C3D" w:rsidRPr="00FD7C3D" w:rsidRDefault="00FD7C3D" w:rsidP="00FD7C3D">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FD7C3D">
        <w:rPr>
          <w:rFonts w:ascii="Times New Roman" w:eastAsia="Times New Roman" w:hAnsi="Times New Roman" w:cs="Times New Roman"/>
          <w:color w:val="000000"/>
          <w:sz w:val="24"/>
          <w:szCs w:val="24"/>
          <w:lang w:eastAsia="en-GB"/>
        </w:rPr>
        <w:t>(</w:t>
      </w:r>
      <w:proofErr w:type="gramStart"/>
      <w:r w:rsidRPr="00FD7C3D">
        <w:rPr>
          <w:rFonts w:ascii="Times New Roman" w:eastAsia="Times New Roman" w:hAnsi="Times New Roman" w:cs="Times New Roman"/>
          <w:color w:val="000000"/>
          <w:sz w:val="24"/>
          <w:szCs w:val="24"/>
          <w:lang w:eastAsia="en-GB"/>
        </w:rPr>
        <w:t>e.g</w:t>
      </w:r>
      <w:proofErr w:type="gramEnd"/>
      <w:r w:rsidRPr="00FD7C3D">
        <w:rPr>
          <w:rFonts w:ascii="Times New Roman" w:eastAsia="Times New Roman" w:hAnsi="Times New Roman" w:cs="Times New Roman"/>
          <w:color w:val="000000"/>
          <w:sz w:val="24"/>
          <w:szCs w:val="24"/>
          <w:lang w:eastAsia="en-GB"/>
        </w:rPr>
        <w:t xml:space="preserve">. </w:t>
      </w:r>
      <w:proofErr w:type="spellStart"/>
      <w:r w:rsidRPr="00FD7C3D">
        <w:rPr>
          <w:rFonts w:ascii="Times New Roman" w:eastAsia="Times New Roman" w:hAnsi="Times New Roman" w:cs="Times New Roman"/>
          <w:color w:val="000000"/>
          <w:sz w:val="24"/>
          <w:szCs w:val="24"/>
          <w:lang w:eastAsia="en-GB"/>
        </w:rPr>
        <w:t>algorithmics</w:t>
      </w:r>
      <w:proofErr w:type="spellEnd"/>
      <w:r w:rsidRPr="00FD7C3D">
        <w:rPr>
          <w:rFonts w:ascii="Times New Roman" w:eastAsia="Times New Roman" w:hAnsi="Times New Roman" w:cs="Times New Roman"/>
          <w:color w:val="000000"/>
          <w:sz w:val="24"/>
          <w:szCs w:val="24"/>
          <w:lang w:eastAsia="en-GB"/>
        </w:rPr>
        <w:t>, logic, visualisation, precision, abstraction).</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u w:val="single"/>
          <w:lang w:eastAsia="en-GB"/>
        </w:rPr>
        <w:t>Course S1 – S3</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roofErr w:type="gramStart"/>
      <w:r w:rsidRPr="00FD7C3D">
        <w:rPr>
          <w:rFonts w:ascii="Verdana" w:eastAsia="Times New Roman" w:hAnsi="Verdana" w:cs="Times New Roman"/>
          <w:b/>
          <w:bCs/>
          <w:color w:val="000000"/>
          <w:sz w:val="21"/>
          <w:szCs w:val="21"/>
          <w:u w:val="single"/>
          <w:lang w:eastAsia="en-GB"/>
        </w:rPr>
        <w:t>Using a computer</w:t>
      </w:r>
      <w:r w:rsidRPr="00FD7C3D">
        <w:rPr>
          <w:rFonts w:ascii="Verdana" w:eastAsia="Times New Roman" w:hAnsi="Verdana" w:cs="Times New Roman"/>
          <w:b/>
          <w:bCs/>
          <w:color w:val="000000"/>
          <w:sz w:val="21"/>
          <w:szCs w:val="21"/>
          <w:lang w:eastAsia="en-GB"/>
        </w:rPr>
        <w:t>.</w:t>
      </w:r>
      <w:proofErr w:type="gramEnd"/>
      <w:r w:rsidRPr="00FD7C3D">
        <w:rPr>
          <w:rFonts w:ascii="Verdana" w:eastAsia="Times New Roman" w:hAnsi="Verdana" w:cs="Times New Roman"/>
          <w:b/>
          <w:bCs/>
          <w:color w:val="000000"/>
          <w:sz w:val="21"/>
          <w:szCs w:val="21"/>
          <w:lang w:eastAsia="en-GB"/>
        </w:rPr>
        <w:t xml:space="preserve">                                                                  </w:t>
      </w:r>
      <w:r w:rsidRPr="00FD7C3D">
        <w:rPr>
          <w:rFonts w:ascii="Verdana" w:eastAsia="Times New Roman" w:hAnsi="Verdana" w:cs="Times New Roman"/>
          <w:b/>
          <w:bCs/>
          <w:color w:val="000000"/>
          <w:sz w:val="21"/>
          <w:szCs w:val="21"/>
          <w:u w:val="single"/>
          <w:lang w:eastAsia="en-GB"/>
        </w:rPr>
        <w:t>Using the Internet</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Switching On and Off                                                                Suitable Web Sites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Logging On                                                                                Sending and Receiving E-Mails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Passwords                                                                                 Research</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roofErr w:type="gramStart"/>
      <w:r w:rsidRPr="00FD7C3D">
        <w:rPr>
          <w:rFonts w:ascii="Verdana" w:eastAsia="Times New Roman" w:hAnsi="Verdana" w:cs="Times New Roman"/>
          <w:color w:val="000000"/>
          <w:sz w:val="21"/>
          <w:szCs w:val="21"/>
          <w:lang w:eastAsia="en-GB"/>
        </w:rPr>
        <w:t>Improving keyboard skills.</w:t>
      </w:r>
      <w:proofErr w:type="gramEnd"/>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                                                                                                   </w:t>
      </w:r>
      <w:r w:rsidRPr="00FD7C3D">
        <w:rPr>
          <w:rFonts w:ascii="Verdana" w:eastAsia="Times New Roman" w:hAnsi="Verdana" w:cs="Times New Roman"/>
          <w:b/>
          <w:bCs/>
          <w:color w:val="000000"/>
          <w:sz w:val="21"/>
          <w:szCs w:val="21"/>
          <w:u w:val="single"/>
          <w:lang w:eastAsia="en-GB"/>
        </w:rPr>
        <w:t>Seasonal/Topical Work</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roofErr w:type="gramStart"/>
      <w:r w:rsidRPr="00FD7C3D">
        <w:rPr>
          <w:rFonts w:ascii="Verdana" w:eastAsia="Times New Roman" w:hAnsi="Verdana" w:cs="Times New Roman"/>
          <w:color w:val="000000"/>
          <w:sz w:val="21"/>
          <w:szCs w:val="21"/>
          <w:lang w:eastAsia="en-GB"/>
        </w:rPr>
        <w:t>Christmas Cards etc.</w:t>
      </w:r>
      <w:proofErr w:type="gramEnd"/>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u w:val="single"/>
          <w:lang w:eastAsia="en-GB"/>
        </w:rPr>
        <w:lastRenderedPageBreak/>
        <w:t>Using Microsoft Office </w:t>
      </w:r>
      <w:r w:rsidRPr="00FD7C3D">
        <w:rPr>
          <w:rFonts w:ascii="Verdana" w:eastAsia="Times New Roman" w:hAnsi="Verdana" w:cs="Times New Roman"/>
          <w:b/>
          <w:bCs/>
          <w:color w:val="000000"/>
          <w:sz w:val="21"/>
          <w:szCs w:val="21"/>
          <w:lang w:eastAsia="en-GB"/>
        </w:rPr>
        <w:t xml:space="preserve">                                                            </w:t>
      </w:r>
      <w:r w:rsidRPr="00FD7C3D">
        <w:rPr>
          <w:rFonts w:ascii="Verdana" w:eastAsia="Times New Roman" w:hAnsi="Verdana" w:cs="Times New Roman"/>
          <w:b/>
          <w:bCs/>
          <w:color w:val="000000"/>
          <w:sz w:val="21"/>
          <w:szCs w:val="21"/>
          <w:u w:val="single"/>
          <w:lang w:eastAsia="en-GB"/>
        </w:rPr>
        <w:t>Use of External Devices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xml:space="preserve">Word, Excel, Publisher &amp; </w:t>
      </w:r>
      <w:proofErr w:type="spellStart"/>
      <w:proofErr w:type="gramStart"/>
      <w:r w:rsidRPr="00FD7C3D">
        <w:rPr>
          <w:rFonts w:ascii="Verdana" w:eastAsia="Times New Roman" w:hAnsi="Verdana" w:cs="Times New Roman"/>
          <w:color w:val="000000"/>
          <w:sz w:val="21"/>
          <w:szCs w:val="21"/>
          <w:lang w:eastAsia="en-GB"/>
        </w:rPr>
        <w:t>Powerpoint</w:t>
      </w:r>
      <w:proofErr w:type="spellEnd"/>
      <w:proofErr w:type="gramEnd"/>
      <w:r w:rsidRPr="00FD7C3D">
        <w:rPr>
          <w:rFonts w:ascii="Verdana" w:eastAsia="Times New Roman" w:hAnsi="Verdana" w:cs="Times New Roman"/>
          <w:color w:val="000000"/>
          <w:sz w:val="21"/>
          <w:szCs w:val="21"/>
          <w:lang w:eastAsia="en-GB"/>
        </w:rPr>
        <w:t>                                         Cameras, Video, Scanner</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u w:val="single"/>
          <w:lang w:eastAsia="en-GB"/>
        </w:rPr>
        <w:t>Working with Images</w:t>
      </w:r>
      <w:r w:rsidRPr="00FD7C3D">
        <w:rPr>
          <w:rFonts w:ascii="Verdana" w:eastAsia="Times New Roman" w:hAnsi="Verdana" w:cs="Times New Roman"/>
          <w:b/>
          <w:bCs/>
          <w:color w:val="000000"/>
          <w:sz w:val="21"/>
          <w:szCs w:val="21"/>
          <w:lang w:eastAsia="en-GB"/>
        </w:rPr>
        <w:t xml:space="preserve">                                                               </w:t>
      </w:r>
      <w:r w:rsidRPr="00FD7C3D">
        <w:rPr>
          <w:rFonts w:ascii="Verdana" w:eastAsia="Times New Roman" w:hAnsi="Verdana" w:cs="Times New Roman"/>
          <w:b/>
          <w:bCs/>
          <w:color w:val="000000"/>
          <w:sz w:val="21"/>
          <w:szCs w:val="21"/>
          <w:u w:val="single"/>
          <w:lang w:eastAsia="en-GB"/>
        </w:rPr>
        <w:t>Using Computer Assisted Learning</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xml:space="preserve">Microsoft Paint, Serif Draw and Serif Photo Plus                       ICT Learning program </w:t>
      </w:r>
      <w:proofErr w:type="spellStart"/>
      <w:r w:rsidRPr="00FD7C3D">
        <w:rPr>
          <w:rFonts w:ascii="Verdana" w:eastAsia="Times New Roman" w:hAnsi="Verdana" w:cs="Times New Roman"/>
          <w:color w:val="000000"/>
          <w:sz w:val="21"/>
          <w:szCs w:val="21"/>
          <w:lang w:eastAsia="en-GB"/>
        </w:rPr>
        <w:t>LightBytes</w:t>
      </w:r>
      <w:proofErr w:type="spellEnd"/>
      <w:r w:rsidRPr="00FD7C3D">
        <w:rPr>
          <w:rFonts w:ascii="Verdana" w:eastAsia="Times New Roman" w:hAnsi="Verdana" w:cs="Times New Roman"/>
          <w:color w:val="000000"/>
          <w:sz w:val="21"/>
          <w:szCs w:val="21"/>
          <w:lang w:eastAsia="en-GB"/>
        </w:rPr>
        <w:t xml:space="preserve"> Plus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Digital Imaging (Taking Photographs)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u w:val="single"/>
          <w:lang w:eastAsia="en-GB"/>
        </w:rPr>
        <w:t>Basic Programming</w:t>
      </w:r>
      <w:r w:rsidRPr="00FD7C3D">
        <w:rPr>
          <w:rFonts w:ascii="Verdana" w:eastAsia="Times New Roman" w:hAnsi="Verdana" w:cs="Times New Roman"/>
          <w:b/>
          <w:bCs/>
          <w:color w:val="000000"/>
          <w:sz w:val="21"/>
          <w:szCs w:val="21"/>
          <w:lang w:eastAsia="en-GB"/>
        </w:rPr>
        <w:t xml:space="preserve">                                                                  </w:t>
      </w:r>
      <w:r w:rsidRPr="00FD7C3D">
        <w:rPr>
          <w:rFonts w:ascii="Verdana" w:eastAsia="Times New Roman" w:hAnsi="Verdana" w:cs="Times New Roman"/>
          <w:b/>
          <w:bCs/>
          <w:color w:val="000000"/>
          <w:sz w:val="21"/>
          <w:szCs w:val="21"/>
          <w:u w:val="single"/>
          <w:lang w:eastAsia="en-GB"/>
        </w:rPr>
        <w:t>Data Handling</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Scratch</w:t>
      </w:r>
      <w:proofErr w:type="gramStart"/>
      <w:r w:rsidRPr="00FD7C3D">
        <w:rPr>
          <w:rFonts w:ascii="Verdana" w:eastAsia="Times New Roman" w:hAnsi="Verdana" w:cs="Times New Roman"/>
          <w:color w:val="000000"/>
          <w:sz w:val="21"/>
          <w:szCs w:val="21"/>
          <w:lang w:eastAsia="en-GB"/>
        </w:rPr>
        <w:t>  (</w:t>
      </w:r>
      <w:proofErr w:type="gramEnd"/>
      <w:r w:rsidRPr="00FD7C3D">
        <w:rPr>
          <w:rFonts w:ascii="Verdana" w:eastAsia="Times New Roman" w:hAnsi="Verdana" w:cs="Times New Roman"/>
          <w:color w:val="000000"/>
          <w:sz w:val="21"/>
          <w:szCs w:val="21"/>
          <w:lang w:eastAsia="en-GB"/>
        </w:rPr>
        <w:t>Simple control programs)                                            Microsoft Access (Simple tables)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4"/>
          <w:szCs w:val="24"/>
          <w:lang w:eastAsia="en-GB"/>
        </w:rPr>
        <w:lastRenderedPageBreak/>
        <w:t>Courses Available S3-S6</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4"/>
          <w:szCs w:val="24"/>
          <w:lang w:eastAsia="en-GB"/>
        </w:rPr>
        <w:t xml:space="preserve">ICT Applications (National 2)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r w:rsidRPr="00FD7C3D">
        <w:rPr>
          <w:rFonts w:ascii="Verdana" w:eastAsia="Times New Roman" w:hAnsi="Verdana" w:cs="Times New Roman"/>
          <w:color w:val="000000"/>
          <w:sz w:val="21"/>
          <w:szCs w:val="21"/>
          <w:lang w:eastAsia="en-GB"/>
        </w:rPr>
        <w:br/>
      </w:r>
      <w:proofErr w:type="gramStart"/>
      <w:r w:rsidRPr="00FD7C3D">
        <w:rPr>
          <w:rFonts w:ascii="Verdana" w:eastAsia="Times New Roman" w:hAnsi="Verdana" w:cs="Times New Roman"/>
          <w:color w:val="000000"/>
          <w:sz w:val="21"/>
          <w:szCs w:val="21"/>
          <w:lang w:eastAsia="en-GB"/>
        </w:rPr>
        <w:t>The</w:t>
      </w:r>
      <w:proofErr w:type="gramEnd"/>
      <w:r w:rsidRPr="00FD7C3D">
        <w:rPr>
          <w:rFonts w:ascii="Verdana" w:eastAsia="Times New Roman" w:hAnsi="Verdana" w:cs="Times New Roman"/>
          <w:color w:val="000000"/>
          <w:sz w:val="21"/>
          <w:szCs w:val="21"/>
          <w:lang w:eastAsia="en-GB"/>
        </w:rPr>
        <w:t xml:space="preserve"> candidate will demonstrate an understanding of the relationship between applications, equipment and peripherals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Identifying a range of equipment and peripherals</w:t>
      </w:r>
      <w:r w:rsidRPr="00FD7C3D">
        <w:rPr>
          <w:rFonts w:ascii="Verdana" w:eastAsia="Times New Roman" w:hAnsi="Verdana" w:cs="Times New Roman"/>
          <w:color w:val="000000"/>
          <w:sz w:val="21"/>
          <w:szCs w:val="21"/>
          <w:lang w:eastAsia="en-GB"/>
        </w:rPr>
        <w:br/>
        <w:t>Choosing appropriate equipment/peripherals for given applications</w:t>
      </w:r>
      <w:r w:rsidRPr="00FD7C3D">
        <w:rPr>
          <w:rFonts w:ascii="Verdana" w:eastAsia="Times New Roman" w:hAnsi="Verdana" w:cs="Times New Roman"/>
          <w:color w:val="000000"/>
          <w:sz w:val="21"/>
          <w:szCs w:val="21"/>
          <w:lang w:eastAsia="en-GB"/>
        </w:rPr>
        <w:br/>
        <w:t>Following health and safety requirements when using equipment/peripherals</w:t>
      </w:r>
      <w:r w:rsidRPr="00FD7C3D">
        <w:rPr>
          <w:rFonts w:ascii="Verdana" w:eastAsia="Times New Roman" w:hAnsi="Verdana" w:cs="Times New Roman"/>
          <w:color w:val="000000"/>
          <w:sz w:val="21"/>
          <w:szCs w:val="21"/>
          <w:lang w:eastAsia="en-GB"/>
        </w:rPr>
        <w:br/>
        <w:t>Following hygiene guidelines when using equipment/peripherals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br/>
      </w: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The candidate will carry out operations across a range of applications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Following correct procedures to open the applications</w:t>
      </w:r>
      <w:r w:rsidRPr="00FD7C3D">
        <w:rPr>
          <w:rFonts w:ascii="Verdana" w:eastAsia="Times New Roman" w:hAnsi="Verdana" w:cs="Times New Roman"/>
          <w:color w:val="000000"/>
          <w:sz w:val="21"/>
          <w:szCs w:val="21"/>
          <w:lang w:eastAsia="en-GB"/>
        </w:rPr>
        <w:br/>
      </w:r>
      <w:proofErr w:type="gramStart"/>
      <w:r w:rsidRPr="00FD7C3D">
        <w:rPr>
          <w:rFonts w:ascii="Verdana" w:eastAsia="Times New Roman" w:hAnsi="Verdana" w:cs="Times New Roman"/>
          <w:color w:val="000000"/>
          <w:sz w:val="21"/>
          <w:szCs w:val="21"/>
          <w:lang w:eastAsia="en-GB"/>
        </w:rPr>
        <w:t>Demonstrating</w:t>
      </w:r>
      <w:proofErr w:type="gramEnd"/>
      <w:r w:rsidRPr="00FD7C3D">
        <w:rPr>
          <w:rFonts w:ascii="Verdana" w:eastAsia="Times New Roman" w:hAnsi="Verdana" w:cs="Times New Roman"/>
          <w:color w:val="000000"/>
          <w:sz w:val="21"/>
          <w:szCs w:val="21"/>
          <w:lang w:eastAsia="en-GB"/>
        </w:rPr>
        <w:t xml:space="preserve"> skills in using the main functions of the applications</w:t>
      </w:r>
      <w:r w:rsidRPr="00FD7C3D">
        <w:rPr>
          <w:rFonts w:ascii="Verdana" w:eastAsia="Times New Roman" w:hAnsi="Verdana" w:cs="Times New Roman"/>
          <w:color w:val="000000"/>
          <w:sz w:val="21"/>
          <w:szCs w:val="21"/>
          <w:lang w:eastAsia="en-GB"/>
        </w:rPr>
        <w:br/>
        <w:t>Using the save and print functions of the applications</w:t>
      </w:r>
      <w:r w:rsidRPr="00FD7C3D">
        <w:rPr>
          <w:rFonts w:ascii="Verdana" w:eastAsia="Times New Roman" w:hAnsi="Verdana" w:cs="Times New Roman"/>
          <w:color w:val="000000"/>
          <w:sz w:val="21"/>
          <w:szCs w:val="21"/>
          <w:lang w:eastAsia="en-GB"/>
        </w:rPr>
        <w:br/>
        <w:t>Following correct procedures to close the applications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br/>
      </w:r>
      <w:r w:rsidRPr="00FD7C3D">
        <w:rPr>
          <w:rFonts w:ascii="Verdana" w:eastAsia="Times New Roman" w:hAnsi="Verdana" w:cs="Times New Roman"/>
          <w:b/>
          <w:bCs/>
          <w:color w:val="000000"/>
          <w:sz w:val="21"/>
          <w:szCs w:val="21"/>
          <w:lang w:eastAsia="en-GB"/>
        </w:rPr>
        <w:t>Multimedia Applications (National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The candidate will create a multimedia presentation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Opening the presentation software application</w:t>
      </w:r>
      <w:r w:rsidRPr="00FD7C3D">
        <w:rPr>
          <w:rFonts w:ascii="Verdana" w:eastAsia="Times New Roman" w:hAnsi="Verdana" w:cs="Times New Roman"/>
          <w:color w:val="000000"/>
          <w:sz w:val="21"/>
          <w:szCs w:val="21"/>
          <w:lang w:eastAsia="en-GB"/>
        </w:rPr>
        <w:br/>
        <w:t xml:space="preserve">1.2           </w:t>
      </w:r>
      <w:proofErr w:type="gramStart"/>
      <w:r w:rsidRPr="00FD7C3D">
        <w:rPr>
          <w:rFonts w:ascii="Verdana" w:eastAsia="Times New Roman" w:hAnsi="Verdana" w:cs="Times New Roman"/>
          <w:color w:val="000000"/>
          <w:sz w:val="21"/>
          <w:szCs w:val="21"/>
          <w:lang w:eastAsia="en-GB"/>
        </w:rPr>
        <w:t>Creating</w:t>
      </w:r>
      <w:proofErr w:type="gramEnd"/>
      <w:r w:rsidRPr="00FD7C3D">
        <w:rPr>
          <w:rFonts w:ascii="Verdana" w:eastAsia="Times New Roman" w:hAnsi="Verdana" w:cs="Times New Roman"/>
          <w:color w:val="000000"/>
          <w:sz w:val="21"/>
          <w:szCs w:val="21"/>
          <w:lang w:eastAsia="en-GB"/>
        </w:rPr>
        <w:t xml:space="preserve"> a presentation containing a range of media</w:t>
      </w:r>
      <w:r w:rsidRPr="00FD7C3D">
        <w:rPr>
          <w:rFonts w:ascii="Verdana" w:eastAsia="Times New Roman" w:hAnsi="Verdana" w:cs="Times New Roman"/>
          <w:color w:val="000000"/>
          <w:sz w:val="21"/>
          <w:szCs w:val="21"/>
          <w:lang w:eastAsia="en-GB"/>
        </w:rPr>
        <w:br/>
        <w:t>1.3           Saving the presentation</w:t>
      </w:r>
      <w:r w:rsidRPr="00FD7C3D">
        <w:rPr>
          <w:rFonts w:ascii="Verdana" w:eastAsia="Times New Roman" w:hAnsi="Verdana" w:cs="Times New Roman"/>
          <w:color w:val="000000"/>
          <w:sz w:val="21"/>
          <w:szCs w:val="21"/>
          <w:lang w:eastAsia="en-GB"/>
        </w:rPr>
        <w:br/>
        <w:t>1.4           Following correct procedures to close the application</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The candidate will deliver the multimedia presentation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Opening the presentation software application</w:t>
      </w:r>
      <w:r w:rsidRPr="00FD7C3D">
        <w:rPr>
          <w:rFonts w:ascii="Verdana" w:eastAsia="Times New Roman" w:hAnsi="Verdana" w:cs="Times New Roman"/>
          <w:color w:val="000000"/>
          <w:sz w:val="21"/>
          <w:szCs w:val="21"/>
          <w:lang w:eastAsia="en-GB"/>
        </w:rPr>
        <w:br/>
        <w:t>2.2           Retrieving the presentation</w:t>
      </w:r>
      <w:r w:rsidRPr="00FD7C3D">
        <w:rPr>
          <w:rFonts w:ascii="Verdana" w:eastAsia="Times New Roman" w:hAnsi="Verdana" w:cs="Times New Roman"/>
          <w:color w:val="000000"/>
          <w:sz w:val="21"/>
          <w:szCs w:val="21"/>
          <w:lang w:eastAsia="en-GB"/>
        </w:rPr>
        <w:br/>
        <w:t xml:space="preserve">2.3           </w:t>
      </w:r>
      <w:proofErr w:type="gramStart"/>
      <w:r w:rsidRPr="00FD7C3D">
        <w:rPr>
          <w:rFonts w:ascii="Verdana" w:eastAsia="Times New Roman" w:hAnsi="Verdana" w:cs="Times New Roman"/>
          <w:color w:val="000000"/>
          <w:sz w:val="21"/>
          <w:szCs w:val="21"/>
          <w:lang w:eastAsia="en-GB"/>
        </w:rPr>
        <w:t>Checking</w:t>
      </w:r>
      <w:proofErr w:type="gramEnd"/>
      <w:r w:rsidRPr="00FD7C3D">
        <w:rPr>
          <w:rFonts w:ascii="Verdana" w:eastAsia="Times New Roman" w:hAnsi="Verdana" w:cs="Times New Roman"/>
          <w:color w:val="000000"/>
          <w:sz w:val="21"/>
          <w:szCs w:val="21"/>
          <w:lang w:eastAsia="en-GB"/>
        </w:rPr>
        <w:t xml:space="preserve"> the presentation is ready to run</w:t>
      </w:r>
      <w:r w:rsidRPr="00FD7C3D">
        <w:rPr>
          <w:rFonts w:ascii="Verdana" w:eastAsia="Times New Roman" w:hAnsi="Verdana" w:cs="Times New Roman"/>
          <w:color w:val="000000"/>
          <w:sz w:val="21"/>
          <w:szCs w:val="21"/>
          <w:lang w:eastAsia="en-GB"/>
        </w:rPr>
        <w:br/>
        <w:t>2.4           Running the presentation</w:t>
      </w:r>
      <w:r w:rsidRPr="00FD7C3D">
        <w:rPr>
          <w:rFonts w:ascii="Verdana" w:eastAsia="Times New Roman" w:hAnsi="Verdana" w:cs="Times New Roman"/>
          <w:color w:val="000000"/>
          <w:sz w:val="21"/>
          <w:szCs w:val="21"/>
          <w:lang w:eastAsia="en-GB"/>
        </w:rPr>
        <w:br/>
        <w:t>2.5           Following correct procedures to close the application</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lastRenderedPageBreak/>
        <w:br/>
      </w:r>
      <w:r w:rsidRPr="00FD7C3D">
        <w:rPr>
          <w:rFonts w:ascii="Verdana" w:eastAsia="Times New Roman" w:hAnsi="Verdana" w:cs="Times New Roman"/>
          <w:b/>
          <w:bCs/>
          <w:color w:val="000000"/>
          <w:sz w:val="21"/>
          <w:szCs w:val="21"/>
          <w:lang w:eastAsia="en-GB"/>
        </w:rPr>
        <w:t>Internet Applications (National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The candidate will use a search engine correctly and safely to find information on the internet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Searching for specific information, using appropriate navigation tools</w:t>
      </w:r>
      <w:r w:rsidRPr="00FD7C3D">
        <w:rPr>
          <w:rFonts w:ascii="Verdana" w:eastAsia="Times New Roman" w:hAnsi="Verdana" w:cs="Times New Roman"/>
          <w:color w:val="000000"/>
          <w:sz w:val="21"/>
          <w:szCs w:val="21"/>
          <w:lang w:eastAsia="en-GB"/>
        </w:rPr>
        <w:br/>
        <w:t>1.2           Using keywords for different internet searches</w:t>
      </w:r>
      <w:r w:rsidRPr="00FD7C3D">
        <w:rPr>
          <w:rFonts w:ascii="Verdana" w:eastAsia="Times New Roman" w:hAnsi="Verdana" w:cs="Times New Roman"/>
          <w:color w:val="000000"/>
          <w:sz w:val="21"/>
          <w:szCs w:val="21"/>
          <w:lang w:eastAsia="en-GB"/>
        </w:rPr>
        <w:br/>
        <w:t>1.3           Following safety rules for appropriate internet use</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The candidate will use an e-mail application to send and receive messages correctly and safely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Opening the e-mail application correctly and safely</w:t>
      </w:r>
      <w:r w:rsidRPr="00FD7C3D">
        <w:rPr>
          <w:rFonts w:ascii="Verdana" w:eastAsia="Times New Roman" w:hAnsi="Verdana" w:cs="Times New Roman"/>
          <w:color w:val="000000"/>
          <w:sz w:val="21"/>
          <w:szCs w:val="21"/>
          <w:lang w:eastAsia="en-GB"/>
        </w:rPr>
        <w:br/>
        <w:t>2.2           Creating, titling, addressing and sending an e-mail message</w:t>
      </w:r>
      <w:r w:rsidRPr="00FD7C3D">
        <w:rPr>
          <w:rFonts w:ascii="Verdana" w:eastAsia="Times New Roman" w:hAnsi="Verdana" w:cs="Times New Roman"/>
          <w:color w:val="000000"/>
          <w:sz w:val="21"/>
          <w:szCs w:val="21"/>
          <w:lang w:eastAsia="en-GB"/>
        </w:rPr>
        <w:br/>
        <w:t>2.3           Creating and sending a reply to an e-mail message</w:t>
      </w:r>
      <w:r w:rsidRPr="00FD7C3D">
        <w:rPr>
          <w:rFonts w:ascii="Verdana" w:eastAsia="Times New Roman" w:hAnsi="Verdana" w:cs="Times New Roman"/>
          <w:color w:val="000000"/>
          <w:sz w:val="21"/>
          <w:szCs w:val="21"/>
          <w:lang w:eastAsia="en-GB"/>
        </w:rPr>
        <w:br/>
        <w:t>2.4           Following correct procedures to close the e-mail application</w:t>
      </w:r>
      <w:r w:rsidRPr="00FD7C3D">
        <w:rPr>
          <w:rFonts w:ascii="Verdana" w:eastAsia="Times New Roman" w:hAnsi="Verdana" w:cs="Times New Roman"/>
          <w:color w:val="000000"/>
          <w:sz w:val="21"/>
          <w:szCs w:val="21"/>
          <w:lang w:eastAsia="en-GB"/>
        </w:rPr>
        <w:br/>
        <w:t>2.5           Following safety rules for appropriate e-mail use</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br/>
      </w:r>
      <w:r w:rsidRPr="00FD7C3D">
        <w:rPr>
          <w:rFonts w:ascii="Verdana" w:eastAsia="Times New Roman" w:hAnsi="Verdana" w:cs="Times New Roman"/>
          <w:b/>
          <w:bCs/>
          <w:color w:val="000000"/>
          <w:sz w:val="21"/>
          <w:szCs w:val="21"/>
          <w:lang w:eastAsia="en-GB"/>
        </w:rPr>
        <w:t>Working with Digital Images (National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The candidate will make changes to digital images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Opening the software application</w:t>
      </w:r>
      <w:r w:rsidRPr="00FD7C3D">
        <w:rPr>
          <w:rFonts w:ascii="Verdana" w:eastAsia="Times New Roman" w:hAnsi="Verdana" w:cs="Times New Roman"/>
          <w:color w:val="000000"/>
          <w:sz w:val="21"/>
          <w:szCs w:val="21"/>
          <w:lang w:eastAsia="en-GB"/>
        </w:rPr>
        <w:br/>
        <w:t>1.2           Selecting digital images</w:t>
      </w:r>
      <w:r w:rsidRPr="00FD7C3D">
        <w:rPr>
          <w:rFonts w:ascii="Verdana" w:eastAsia="Times New Roman" w:hAnsi="Verdana" w:cs="Times New Roman"/>
          <w:color w:val="000000"/>
          <w:sz w:val="21"/>
          <w:szCs w:val="21"/>
          <w:lang w:eastAsia="en-GB"/>
        </w:rPr>
        <w:br/>
        <w:t>1.3           Making alterations to the selected digital images</w:t>
      </w:r>
      <w:r w:rsidRPr="00FD7C3D">
        <w:rPr>
          <w:rFonts w:ascii="Verdana" w:eastAsia="Times New Roman" w:hAnsi="Verdana" w:cs="Times New Roman"/>
          <w:color w:val="000000"/>
          <w:sz w:val="21"/>
          <w:szCs w:val="21"/>
          <w:lang w:eastAsia="en-GB"/>
        </w:rPr>
        <w:br/>
        <w:t xml:space="preserve">1.4           </w:t>
      </w:r>
      <w:proofErr w:type="gramStart"/>
      <w:r w:rsidRPr="00FD7C3D">
        <w:rPr>
          <w:rFonts w:ascii="Verdana" w:eastAsia="Times New Roman" w:hAnsi="Verdana" w:cs="Times New Roman"/>
          <w:color w:val="000000"/>
          <w:sz w:val="21"/>
          <w:szCs w:val="21"/>
          <w:lang w:eastAsia="en-GB"/>
        </w:rPr>
        <w:t>Saving</w:t>
      </w:r>
      <w:proofErr w:type="gramEnd"/>
      <w:r w:rsidRPr="00FD7C3D">
        <w:rPr>
          <w:rFonts w:ascii="Verdana" w:eastAsia="Times New Roman" w:hAnsi="Verdana" w:cs="Times New Roman"/>
          <w:color w:val="000000"/>
          <w:sz w:val="21"/>
          <w:szCs w:val="21"/>
          <w:lang w:eastAsia="en-GB"/>
        </w:rPr>
        <w:t xml:space="preserve"> the changed digital images in an appropriate format</w:t>
      </w:r>
      <w:r w:rsidRPr="00FD7C3D">
        <w:rPr>
          <w:rFonts w:ascii="Verdana" w:eastAsia="Times New Roman" w:hAnsi="Verdana" w:cs="Times New Roman"/>
          <w:color w:val="000000"/>
          <w:sz w:val="21"/>
          <w:szCs w:val="21"/>
          <w:lang w:eastAsia="en-GB"/>
        </w:rPr>
        <w:br/>
        <w:t>1.5           Following correct procedures to close the application</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The candidate will show the altered digital images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Opening the software application</w:t>
      </w:r>
      <w:r w:rsidRPr="00FD7C3D">
        <w:rPr>
          <w:rFonts w:ascii="Verdana" w:eastAsia="Times New Roman" w:hAnsi="Verdana" w:cs="Times New Roman"/>
          <w:color w:val="000000"/>
          <w:sz w:val="21"/>
          <w:szCs w:val="21"/>
          <w:lang w:eastAsia="en-GB"/>
        </w:rPr>
        <w:br/>
        <w:t>2.2           Retrieving the digital images</w:t>
      </w:r>
      <w:r w:rsidRPr="00FD7C3D">
        <w:rPr>
          <w:rFonts w:ascii="Verdana" w:eastAsia="Times New Roman" w:hAnsi="Verdana" w:cs="Times New Roman"/>
          <w:color w:val="000000"/>
          <w:sz w:val="21"/>
          <w:szCs w:val="21"/>
          <w:lang w:eastAsia="en-GB"/>
        </w:rPr>
        <w:br/>
        <w:t xml:space="preserve">2.3           </w:t>
      </w:r>
      <w:proofErr w:type="gramStart"/>
      <w:r w:rsidRPr="00FD7C3D">
        <w:rPr>
          <w:rFonts w:ascii="Verdana" w:eastAsia="Times New Roman" w:hAnsi="Verdana" w:cs="Times New Roman"/>
          <w:color w:val="000000"/>
          <w:sz w:val="21"/>
          <w:szCs w:val="21"/>
          <w:lang w:eastAsia="en-GB"/>
        </w:rPr>
        <w:t>Checking</w:t>
      </w:r>
      <w:proofErr w:type="gramEnd"/>
      <w:r w:rsidRPr="00FD7C3D">
        <w:rPr>
          <w:rFonts w:ascii="Verdana" w:eastAsia="Times New Roman" w:hAnsi="Verdana" w:cs="Times New Roman"/>
          <w:color w:val="000000"/>
          <w:sz w:val="21"/>
          <w:szCs w:val="21"/>
          <w:lang w:eastAsia="en-GB"/>
        </w:rPr>
        <w:t xml:space="preserve"> the digital images are ready to be shown</w:t>
      </w:r>
      <w:r w:rsidRPr="00FD7C3D">
        <w:rPr>
          <w:rFonts w:ascii="Verdana" w:eastAsia="Times New Roman" w:hAnsi="Verdana" w:cs="Times New Roman"/>
          <w:color w:val="000000"/>
          <w:sz w:val="21"/>
          <w:szCs w:val="21"/>
          <w:lang w:eastAsia="en-GB"/>
        </w:rPr>
        <w:br/>
        <w:t>2.4           Showing the digital images</w:t>
      </w:r>
      <w:r w:rsidRPr="00FD7C3D">
        <w:rPr>
          <w:rFonts w:ascii="Verdana" w:eastAsia="Times New Roman" w:hAnsi="Verdana" w:cs="Times New Roman"/>
          <w:color w:val="000000"/>
          <w:sz w:val="21"/>
          <w:szCs w:val="21"/>
          <w:lang w:eastAsia="en-GB"/>
        </w:rPr>
        <w:br/>
        <w:t>2.5           Following correct procedures to close the application</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lastRenderedPageBreak/>
        <w:br/>
      </w:r>
      <w:r w:rsidRPr="00FD7C3D">
        <w:rPr>
          <w:rFonts w:ascii="Verdana" w:eastAsia="Times New Roman" w:hAnsi="Verdana" w:cs="Times New Roman"/>
          <w:b/>
          <w:bCs/>
          <w:color w:val="000000"/>
          <w:sz w:val="21"/>
          <w:szCs w:val="21"/>
          <w:lang w:eastAsia="en-GB"/>
        </w:rPr>
        <w:t>Information Solutions (National 3)</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Develop simple information solutions using appropriate applications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Creating a structure to store information</w:t>
      </w:r>
      <w:r w:rsidRPr="00FD7C3D">
        <w:rPr>
          <w:rFonts w:ascii="Verdana" w:eastAsia="Times New Roman" w:hAnsi="Verdana" w:cs="Times New Roman"/>
          <w:color w:val="000000"/>
          <w:sz w:val="21"/>
          <w:szCs w:val="21"/>
          <w:lang w:eastAsia="en-GB"/>
        </w:rPr>
        <w:br/>
        <w:t>1.2           Populating the structure with information</w:t>
      </w:r>
      <w:r w:rsidRPr="00FD7C3D">
        <w:rPr>
          <w:rFonts w:ascii="Verdana" w:eastAsia="Times New Roman" w:hAnsi="Verdana" w:cs="Times New Roman"/>
          <w:color w:val="000000"/>
          <w:sz w:val="21"/>
          <w:szCs w:val="21"/>
          <w:lang w:eastAsia="en-GB"/>
        </w:rPr>
        <w:br/>
        <w:t>1.3           Sharing location of information via digital communications technology with others</w:t>
      </w:r>
      <w:r w:rsidRPr="00FD7C3D">
        <w:rPr>
          <w:rFonts w:ascii="Verdana" w:eastAsia="Times New Roman" w:hAnsi="Verdana" w:cs="Times New Roman"/>
          <w:color w:val="000000"/>
          <w:sz w:val="21"/>
          <w:szCs w:val="21"/>
          <w:lang w:eastAsia="en-GB"/>
        </w:rPr>
        <w:br/>
        <w:t>1.4           Locating specific information using simple searching</w:t>
      </w:r>
      <w:r w:rsidRPr="00FD7C3D">
        <w:rPr>
          <w:rFonts w:ascii="Verdana" w:eastAsia="Times New Roman" w:hAnsi="Verdana" w:cs="Times New Roman"/>
          <w:color w:val="000000"/>
          <w:sz w:val="21"/>
          <w:szCs w:val="21"/>
          <w:lang w:eastAsia="en-GB"/>
        </w:rPr>
        <w:br/>
        <w:t>1.5           Identifying and rectifying simple errors</w:t>
      </w:r>
      <w:r w:rsidRPr="00FD7C3D">
        <w:rPr>
          <w:rFonts w:ascii="Verdana" w:eastAsia="Times New Roman" w:hAnsi="Verdana" w:cs="Times New Roman"/>
          <w:color w:val="000000"/>
          <w:sz w:val="21"/>
          <w:szCs w:val="21"/>
          <w:lang w:eastAsia="en-GB"/>
        </w:rPr>
        <w:br/>
        <w:t>1.6           Maintaining information by keeping it accurate and up to date</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br/>
      </w: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Identify some of the key features of applications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Listing the basic objects and/or operations</w:t>
      </w:r>
      <w:r w:rsidRPr="00FD7C3D">
        <w:rPr>
          <w:rFonts w:ascii="Verdana" w:eastAsia="Times New Roman" w:hAnsi="Verdana" w:cs="Times New Roman"/>
          <w:color w:val="000000"/>
          <w:sz w:val="21"/>
          <w:szCs w:val="21"/>
          <w:lang w:eastAsia="en-GB"/>
        </w:rPr>
        <w:br/>
        <w:t xml:space="preserve">2.2           </w:t>
      </w:r>
      <w:proofErr w:type="gramStart"/>
      <w:r w:rsidRPr="00FD7C3D">
        <w:rPr>
          <w:rFonts w:ascii="Verdana" w:eastAsia="Times New Roman" w:hAnsi="Verdana" w:cs="Times New Roman"/>
          <w:color w:val="000000"/>
          <w:sz w:val="21"/>
          <w:szCs w:val="21"/>
          <w:lang w:eastAsia="en-GB"/>
        </w:rPr>
        <w:t>Stating</w:t>
      </w:r>
      <w:proofErr w:type="gramEnd"/>
      <w:r w:rsidRPr="00FD7C3D">
        <w:rPr>
          <w:rFonts w:ascii="Verdana" w:eastAsia="Times New Roman" w:hAnsi="Verdana" w:cs="Times New Roman"/>
          <w:color w:val="000000"/>
          <w:sz w:val="21"/>
          <w:szCs w:val="21"/>
          <w:lang w:eastAsia="en-GB"/>
        </w:rPr>
        <w:t xml:space="preserve"> their purpose</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br/>
      </w:r>
      <w:r w:rsidRPr="00FD7C3D">
        <w:rPr>
          <w:rFonts w:ascii="Verdana" w:eastAsia="Times New Roman" w:hAnsi="Verdana" w:cs="Times New Roman"/>
          <w:b/>
          <w:bCs/>
          <w:color w:val="000000"/>
          <w:sz w:val="21"/>
          <w:szCs w:val="21"/>
          <w:lang w:eastAsia="en-GB"/>
        </w:rPr>
        <w:t>Building Digital Solutions (National 3)</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Develop simple digital solutions using appropriate development software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Outlining the main steps to develop a solution</w:t>
      </w:r>
      <w:r w:rsidRPr="00FD7C3D">
        <w:rPr>
          <w:rFonts w:ascii="Verdana" w:eastAsia="Times New Roman" w:hAnsi="Verdana" w:cs="Times New Roman"/>
          <w:color w:val="000000"/>
          <w:sz w:val="21"/>
          <w:szCs w:val="21"/>
          <w:lang w:eastAsia="en-GB"/>
        </w:rPr>
        <w:br/>
        <w:t>1.2           Identifying objects required</w:t>
      </w:r>
      <w:r w:rsidRPr="00FD7C3D">
        <w:rPr>
          <w:rFonts w:ascii="Verdana" w:eastAsia="Times New Roman" w:hAnsi="Verdana" w:cs="Times New Roman"/>
          <w:color w:val="000000"/>
          <w:sz w:val="21"/>
          <w:szCs w:val="21"/>
          <w:lang w:eastAsia="en-GB"/>
        </w:rPr>
        <w:br/>
        <w:t>1.3           Using and managing a sequence of operations</w:t>
      </w:r>
      <w:r w:rsidRPr="00FD7C3D">
        <w:rPr>
          <w:rFonts w:ascii="Verdana" w:eastAsia="Times New Roman" w:hAnsi="Verdana" w:cs="Times New Roman"/>
          <w:color w:val="000000"/>
          <w:sz w:val="21"/>
          <w:szCs w:val="21"/>
          <w:lang w:eastAsia="en-GB"/>
        </w:rPr>
        <w:br/>
        <w:t xml:space="preserve">1.4           </w:t>
      </w:r>
      <w:proofErr w:type="gramStart"/>
      <w:r w:rsidRPr="00FD7C3D">
        <w:rPr>
          <w:rFonts w:ascii="Verdana" w:eastAsia="Times New Roman" w:hAnsi="Verdana" w:cs="Times New Roman"/>
          <w:color w:val="000000"/>
          <w:sz w:val="21"/>
          <w:szCs w:val="21"/>
          <w:lang w:eastAsia="en-GB"/>
        </w:rPr>
        <w:t>Testing</w:t>
      </w:r>
      <w:proofErr w:type="gramEnd"/>
      <w:r w:rsidRPr="00FD7C3D">
        <w:rPr>
          <w:rFonts w:ascii="Verdana" w:eastAsia="Times New Roman" w:hAnsi="Verdana" w:cs="Times New Roman"/>
          <w:color w:val="000000"/>
          <w:sz w:val="21"/>
          <w:szCs w:val="21"/>
          <w:lang w:eastAsia="en-GB"/>
        </w:rPr>
        <w:t xml:space="preserve"> the solution to ensure expected output</w:t>
      </w:r>
      <w:r w:rsidRPr="00FD7C3D">
        <w:rPr>
          <w:rFonts w:ascii="Verdana" w:eastAsia="Times New Roman" w:hAnsi="Verdana" w:cs="Times New Roman"/>
          <w:color w:val="000000"/>
          <w:sz w:val="21"/>
          <w:szCs w:val="21"/>
          <w:lang w:eastAsia="en-GB"/>
        </w:rPr>
        <w:br/>
        <w:t>1.5           Identifying and rectifying simple errors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Identify some of the key features of development software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Listing the basic objects and/or operations</w:t>
      </w:r>
      <w:r w:rsidRPr="00FD7C3D">
        <w:rPr>
          <w:rFonts w:ascii="Verdana" w:eastAsia="Times New Roman" w:hAnsi="Verdana" w:cs="Times New Roman"/>
          <w:color w:val="000000"/>
          <w:sz w:val="21"/>
          <w:szCs w:val="21"/>
          <w:lang w:eastAsia="en-GB"/>
        </w:rPr>
        <w:br/>
        <w:t xml:space="preserve">2.2           </w:t>
      </w:r>
      <w:proofErr w:type="gramStart"/>
      <w:r w:rsidRPr="00FD7C3D">
        <w:rPr>
          <w:rFonts w:ascii="Verdana" w:eastAsia="Times New Roman" w:hAnsi="Verdana" w:cs="Times New Roman"/>
          <w:color w:val="000000"/>
          <w:sz w:val="21"/>
          <w:szCs w:val="21"/>
          <w:lang w:eastAsia="en-GB"/>
        </w:rPr>
        <w:t>Stating</w:t>
      </w:r>
      <w:proofErr w:type="gramEnd"/>
      <w:r w:rsidRPr="00FD7C3D">
        <w:rPr>
          <w:rFonts w:ascii="Verdana" w:eastAsia="Times New Roman" w:hAnsi="Verdana" w:cs="Times New Roman"/>
          <w:color w:val="000000"/>
          <w:sz w:val="21"/>
          <w:szCs w:val="21"/>
          <w:lang w:eastAsia="en-GB"/>
        </w:rPr>
        <w:t xml:space="preserve"> their purpose</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lastRenderedPageBreak/>
        <w:br/>
      </w:r>
      <w:r w:rsidRPr="00FD7C3D">
        <w:rPr>
          <w:rFonts w:ascii="Verdana" w:eastAsia="Times New Roman" w:hAnsi="Verdana" w:cs="Times New Roman"/>
          <w:b/>
          <w:bCs/>
          <w:color w:val="000000"/>
          <w:sz w:val="21"/>
          <w:szCs w:val="21"/>
          <w:lang w:eastAsia="en-GB"/>
        </w:rPr>
        <w:t>Software Design and Development (National 4)</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Explain how simple programs work, drawing on understanding of basic concepts in software development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Reading and explaining code</w:t>
      </w:r>
      <w:r w:rsidRPr="00FD7C3D">
        <w:rPr>
          <w:rFonts w:ascii="Verdana" w:eastAsia="Times New Roman" w:hAnsi="Verdana" w:cs="Times New Roman"/>
          <w:color w:val="000000"/>
          <w:sz w:val="21"/>
          <w:szCs w:val="21"/>
          <w:lang w:eastAsia="en-GB"/>
        </w:rPr>
        <w:br/>
        <w:t xml:space="preserve">1.2           </w:t>
      </w:r>
      <w:proofErr w:type="gramStart"/>
      <w:r w:rsidRPr="00FD7C3D">
        <w:rPr>
          <w:rFonts w:ascii="Verdana" w:eastAsia="Times New Roman" w:hAnsi="Verdana" w:cs="Times New Roman"/>
          <w:color w:val="000000"/>
          <w:sz w:val="21"/>
          <w:szCs w:val="21"/>
          <w:lang w:eastAsia="en-GB"/>
        </w:rPr>
        <w:t>Describing</w:t>
      </w:r>
      <w:proofErr w:type="gramEnd"/>
      <w:r w:rsidRPr="00FD7C3D">
        <w:rPr>
          <w:rFonts w:ascii="Verdana" w:eastAsia="Times New Roman" w:hAnsi="Verdana" w:cs="Times New Roman"/>
          <w:color w:val="000000"/>
          <w:sz w:val="21"/>
          <w:szCs w:val="21"/>
          <w:lang w:eastAsia="en-GB"/>
        </w:rPr>
        <w:t xml:space="preserve"> the purpose of a range of programming constructs and how they work</w:t>
      </w:r>
      <w:r w:rsidRPr="00FD7C3D">
        <w:rPr>
          <w:rFonts w:ascii="Verdana" w:eastAsia="Times New Roman" w:hAnsi="Verdana" w:cs="Times New Roman"/>
          <w:color w:val="000000"/>
          <w:sz w:val="21"/>
          <w:szCs w:val="21"/>
          <w:lang w:eastAsia="en-GB"/>
        </w:rPr>
        <w:br/>
        <w:t>1.3           Explaining how data and instructions are stored</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Develop short programs using a software development environment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Selecting and using expressions, sequence, selection and iteration</w:t>
      </w:r>
      <w:r w:rsidRPr="00FD7C3D">
        <w:rPr>
          <w:rFonts w:ascii="Verdana" w:eastAsia="Times New Roman" w:hAnsi="Verdana" w:cs="Times New Roman"/>
          <w:color w:val="000000"/>
          <w:sz w:val="21"/>
          <w:szCs w:val="21"/>
          <w:lang w:eastAsia="en-GB"/>
        </w:rPr>
        <w:br/>
        <w:t>2.2           Selecting and using appropriate simple data types, such as numeric (integer) and string</w:t>
      </w:r>
      <w:r w:rsidRPr="00FD7C3D">
        <w:rPr>
          <w:rFonts w:ascii="Verdana" w:eastAsia="Times New Roman" w:hAnsi="Verdana" w:cs="Times New Roman"/>
          <w:color w:val="000000"/>
          <w:sz w:val="21"/>
          <w:szCs w:val="21"/>
          <w:lang w:eastAsia="en-GB"/>
        </w:rPr>
        <w:br/>
        <w:t xml:space="preserve">2.3           </w:t>
      </w:r>
      <w:proofErr w:type="gramStart"/>
      <w:r w:rsidRPr="00FD7C3D">
        <w:rPr>
          <w:rFonts w:ascii="Verdana" w:eastAsia="Times New Roman" w:hAnsi="Verdana" w:cs="Times New Roman"/>
          <w:color w:val="000000"/>
          <w:sz w:val="21"/>
          <w:szCs w:val="21"/>
          <w:lang w:eastAsia="en-GB"/>
        </w:rPr>
        <w:t>Testing</w:t>
      </w:r>
      <w:proofErr w:type="gramEnd"/>
      <w:r w:rsidRPr="00FD7C3D">
        <w:rPr>
          <w:rFonts w:ascii="Verdana" w:eastAsia="Times New Roman" w:hAnsi="Verdana" w:cs="Times New Roman"/>
          <w:color w:val="000000"/>
          <w:sz w:val="21"/>
          <w:szCs w:val="21"/>
          <w:lang w:eastAsia="en-GB"/>
        </w:rPr>
        <w:t xml:space="preserve"> digital solutions using supplied test data</w:t>
      </w:r>
      <w:r w:rsidRPr="00FD7C3D">
        <w:rPr>
          <w:rFonts w:ascii="Verdana" w:eastAsia="Times New Roman" w:hAnsi="Verdana" w:cs="Times New Roman"/>
          <w:color w:val="000000"/>
          <w:sz w:val="21"/>
          <w:szCs w:val="21"/>
          <w:lang w:eastAsia="en-GB"/>
        </w:rPr>
        <w:br/>
        <w:t>2.4           Identifying and rectifying errors in programs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br/>
      </w:r>
      <w:r w:rsidRPr="00FD7C3D">
        <w:rPr>
          <w:rFonts w:ascii="Verdana" w:eastAsia="Times New Roman" w:hAnsi="Verdana" w:cs="Times New Roman"/>
          <w:b/>
          <w:bCs/>
          <w:color w:val="000000"/>
          <w:sz w:val="21"/>
          <w:szCs w:val="21"/>
          <w:lang w:eastAsia="en-GB"/>
        </w:rPr>
        <w:t>Information System Design and Development (National 4)</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Develop simple information systems, using appropriate development tools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Creating a structure and links</w:t>
      </w:r>
      <w:r w:rsidRPr="00FD7C3D">
        <w:rPr>
          <w:rFonts w:ascii="Verdana" w:eastAsia="Times New Roman" w:hAnsi="Verdana" w:cs="Times New Roman"/>
          <w:color w:val="000000"/>
          <w:sz w:val="21"/>
          <w:szCs w:val="21"/>
          <w:lang w:eastAsia="en-GB"/>
        </w:rPr>
        <w:br/>
        <w:t>1.2           Integrating different media types</w:t>
      </w:r>
      <w:r w:rsidRPr="00FD7C3D">
        <w:rPr>
          <w:rFonts w:ascii="Verdana" w:eastAsia="Times New Roman" w:hAnsi="Verdana" w:cs="Times New Roman"/>
          <w:color w:val="000000"/>
          <w:sz w:val="21"/>
          <w:szCs w:val="21"/>
          <w:lang w:eastAsia="en-GB"/>
        </w:rPr>
        <w:br/>
        <w:t>1.3           Identifying and rectifying errors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br/>
      </w: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Consider a number of basic factors involved in the design and implementation of an information system by describing, in simple terms: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Its basic features and functionality</w:t>
      </w:r>
      <w:r w:rsidRPr="00FD7C3D">
        <w:rPr>
          <w:rFonts w:ascii="Verdana" w:eastAsia="Times New Roman" w:hAnsi="Verdana" w:cs="Times New Roman"/>
          <w:color w:val="000000"/>
          <w:sz w:val="21"/>
          <w:szCs w:val="21"/>
          <w:lang w:eastAsia="en-GB"/>
        </w:rPr>
        <w:br/>
        <w:t xml:space="preserve">2.2           </w:t>
      </w:r>
      <w:proofErr w:type="gramStart"/>
      <w:r w:rsidRPr="00FD7C3D">
        <w:rPr>
          <w:rFonts w:ascii="Verdana" w:eastAsia="Times New Roman" w:hAnsi="Verdana" w:cs="Times New Roman"/>
          <w:color w:val="000000"/>
          <w:sz w:val="21"/>
          <w:szCs w:val="21"/>
          <w:lang w:eastAsia="en-GB"/>
        </w:rPr>
        <w:t>Its</w:t>
      </w:r>
      <w:proofErr w:type="gramEnd"/>
      <w:r w:rsidRPr="00FD7C3D">
        <w:rPr>
          <w:rFonts w:ascii="Verdana" w:eastAsia="Times New Roman" w:hAnsi="Verdana" w:cs="Times New Roman"/>
          <w:color w:val="000000"/>
          <w:sz w:val="21"/>
          <w:szCs w:val="21"/>
          <w:lang w:eastAsia="en-GB"/>
        </w:rPr>
        <w:t xml:space="preserve"> hardware, software, storage and connectivity requirements</w:t>
      </w:r>
      <w:r w:rsidRPr="00FD7C3D">
        <w:rPr>
          <w:rFonts w:ascii="Verdana" w:eastAsia="Times New Roman" w:hAnsi="Verdana" w:cs="Times New Roman"/>
          <w:color w:val="000000"/>
          <w:sz w:val="21"/>
          <w:szCs w:val="21"/>
          <w:lang w:eastAsia="en-GB"/>
        </w:rPr>
        <w:br/>
        <w:t>2.3           The security risks involved in digital communication</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Pr="00FD7C3D" w:rsidRDefault="00FD7C3D" w:rsidP="00FD7C3D">
      <w:pPr>
        <w:keepNext/>
        <w:shd w:val="clear" w:color="auto" w:fill="FFFFFF"/>
        <w:spacing w:before="240" w:after="60"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lastRenderedPageBreak/>
        <w:t>Computing Science Assignment (National 4) Added Value Unit (Games Review)</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Develop, with guidance, a digital solution which will draw on and apply the skills and knowledge of software and information system design and development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br/>
        <w:t>1.1 Analysing a straightforward problem</w:t>
      </w:r>
      <w:r w:rsidRPr="00FD7C3D">
        <w:rPr>
          <w:rFonts w:ascii="Verdana" w:eastAsia="Times New Roman" w:hAnsi="Verdana" w:cs="Times New Roman"/>
          <w:color w:val="000000"/>
          <w:sz w:val="21"/>
          <w:szCs w:val="21"/>
          <w:lang w:eastAsia="en-GB"/>
        </w:rPr>
        <w:br/>
        <w:t>1.2 </w:t>
      </w:r>
      <w:proofErr w:type="gramStart"/>
      <w:r w:rsidRPr="00FD7C3D">
        <w:rPr>
          <w:rFonts w:ascii="Verdana" w:eastAsia="Times New Roman" w:hAnsi="Verdana" w:cs="Times New Roman"/>
          <w:color w:val="000000"/>
          <w:sz w:val="21"/>
          <w:szCs w:val="21"/>
          <w:lang w:eastAsia="en-GB"/>
        </w:rPr>
        <w:t>Designing</w:t>
      </w:r>
      <w:proofErr w:type="gramEnd"/>
      <w:r w:rsidRPr="00FD7C3D">
        <w:rPr>
          <w:rFonts w:ascii="Verdana" w:eastAsia="Times New Roman" w:hAnsi="Verdana" w:cs="Times New Roman"/>
          <w:color w:val="000000"/>
          <w:sz w:val="21"/>
          <w:szCs w:val="21"/>
          <w:lang w:eastAsia="en-GB"/>
        </w:rPr>
        <w:t xml:space="preserve"> a solution to the problem</w:t>
      </w:r>
      <w:r w:rsidRPr="00FD7C3D">
        <w:rPr>
          <w:rFonts w:ascii="Verdana" w:eastAsia="Times New Roman" w:hAnsi="Verdana" w:cs="Times New Roman"/>
          <w:color w:val="000000"/>
          <w:sz w:val="21"/>
          <w:szCs w:val="21"/>
          <w:lang w:eastAsia="en-GB"/>
        </w:rPr>
        <w:br/>
        <w:t>1.3 Creating a program or application as solution to the problem</w:t>
      </w:r>
      <w:r w:rsidRPr="00FD7C3D">
        <w:rPr>
          <w:rFonts w:ascii="Verdana" w:eastAsia="Times New Roman" w:hAnsi="Verdana" w:cs="Times New Roman"/>
          <w:color w:val="000000"/>
          <w:sz w:val="21"/>
          <w:szCs w:val="21"/>
          <w:lang w:eastAsia="en-GB"/>
        </w:rPr>
        <w:br/>
        <w:t>1.4 Testing and reporting on the solution to the problem</w:t>
      </w:r>
      <w:r w:rsidRPr="00FD7C3D">
        <w:rPr>
          <w:rFonts w:ascii="Verdana" w:eastAsia="Times New Roman" w:hAnsi="Verdana" w:cs="Times New Roman"/>
          <w:color w:val="000000"/>
          <w:sz w:val="21"/>
          <w:szCs w:val="21"/>
          <w:lang w:eastAsia="en-GB"/>
        </w:rPr>
        <w:b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New Unit to be introduced session 2019 – 2020</w:t>
      </w:r>
    </w:p>
    <w:p w:rsidR="00FD7C3D" w:rsidRPr="00FD7C3D" w:rsidRDefault="00FD7C3D" w:rsidP="00FD7C3D">
      <w:pPr>
        <w:shd w:val="clear" w:color="auto" w:fill="FFFFFF"/>
        <w:spacing w:after="120" w:line="240" w:lineRule="auto"/>
        <w:outlineLvl w:val="2"/>
        <w:rPr>
          <w:rFonts w:ascii="Verdana" w:eastAsia="Times New Roman" w:hAnsi="Verdana" w:cs="Times New Roman"/>
          <w:b/>
          <w:bCs/>
          <w:color w:val="000000"/>
          <w:sz w:val="27"/>
          <w:szCs w:val="27"/>
          <w:lang w:eastAsia="en-GB"/>
        </w:rPr>
      </w:pPr>
      <w:r w:rsidRPr="00FD7C3D">
        <w:rPr>
          <w:rFonts w:ascii="Verdana" w:eastAsia="Times New Roman" w:hAnsi="Verdana" w:cs="Times New Roman"/>
          <w:b/>
          <w:bCs/>
          <w:color w:val="000000"/>
          <w:sz w:val="27"/>
          <w:szCs w:val="27"/>
          <w:lang w:eastAsia="en-GB"/>
        </w:rPr>
        <w:t>Software Design and Development (National 5)</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Explain how programs work, drawing on understanding of concepts in software development and basic computer architecture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Reading and explaining code</w:t>
      </w:r>
      <w:r w:rsidRPr="00FD7C3D">
        <w:rPr>
          <w:rFonts w:ascii="Verdana" w:eastAsia="Times New Roman" w:hAnsi="Verdana" w:cs="Times New Roman"/>
          <w:color w:val="000000"/>
          <w:sz w:val="21"/>
          <w:szCs w:val="21"/>
          <w:lang w:eastAsia="en-GB"/>
        </w:rPr>
        <w:br/>
        <w:t xml:space="preserve">1.2     </w:t>
      </w:r>
      <w:proofErr w:type="gramStart"/>
      <w:r w:rsidRPr="00FD7C3D">
        <w:rPr>
          <w:rFonts w:ascii="Verdana" w:eastAsia="Times New Roman" w:hAnsi="Verdana" w:cs="Times New Roman"/>
          <w:color w:val="000000"/>
          <w:sz w:val="21"/>
          <w:szCs w:val="21"/>
          <w:lang w:eastAsia="en-GB"/>
        </w:rPr>
        <w:t>Describing</w:t>
      </w:r>
      <w:proofErr w:type="gramEnd"/>
      <w:r w:rsidRPr="00FD7C3D">
        <w:rPr>
          <w:rFonts w:ascii="Verdana" w:eastAsia="Times New Roman" w:hAnsi="Verdana" w:cs="Times New Roman"/>
          <w:color w:val="000000"/>
          <w:sz w:val="21"/>
          <w:szCs w:val="21"/>
          <w:lang w:eastAsia="en-GB"/>
        </w:rPr>
        <w:t xml:space="preserve"> the purpose of a range of programming constructs and how they work</w:t>
      </w:r>
      <w:r w:rsidRPr="00FD7C3D">
        <w:rPr>
          <w:rFonts w:ascii="Verdana" w:eastAsia="Times New Roman" w:hAnsi="Verdana" w:cs="Times New Roman"/>
          <w:color w:val="000000"/>
          <w:sz w:val="21"/>
          <w:szCs w:val="21"/>
          <w:lang w:eastAsia="en-GB"/>
        </w:rPr>
        <w:br/>
        <w:t>1.3     Describing the purpose of a range of variable types</w:t>
      </w:r>
      <w:r w:rsidRPr="00FD7C3D">
        <w:rPr>
          <w:rFonts w:ascii="Verdana" w:eastAsia="Times New Roman" w:hAnsi="Verdana" w:cs="Times New Roman"/>
          <w:color w:val="000000"/>
          <w:sz w:val="21"/>
          <w:szCs w:val="21"/>
          <w:lang w:eastAsia="en-GB"/>
        </w:rPr>
        <w:br/>
        <w:t>1.4     Describing in simple terms how programs relate to low-level operations and structures</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Develop programs using one or more software development environments by:</w:t>
      </w:r>
    </w:p>
    <w:p w:rsidR="00FD7C3D" w:rsidRPr="00FD7C3D" w:rsidRDefault="00FD7C3D" w:rsidP="00FD7C3D">
      <w:pPr>
        <w:shd w:val="clear" w:color="auto" w:fill="FFFFFF"/>
        <w:spacing w:after="0" w:line="240" w:lineRule="auto"/>
        <w:ind w:left="897" w:hanging="567"/>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Selecting and using a combination of appropriate constructs</w:t>
      </w:r>
    </w:p>
    <w:p w:rsidR="00FD7C3D" w:rsidRPr="00FD7C3D" w:rsidRDefault="00FD7C3D" w:rsidP="00FD7C3D">
      <w:pPr>
        <w:shd w:val="clear" w:color="auto" w:fill="FFFFFF"/>
        <w:spacing w:after="0" w:line="240" w:lineRule="auto"/>
        <w:ind w:left="897" w:hanging="567"/>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2.2     Selecting and using appropriate simple data types, such as numeric (integer and real), string and Boolean</w:t>
      </w:r>
    </w:p>
    <w:p w:rsidR="00FD7C3D" w:rsidRPr="00FD7C3D" w:rsidRDefault="00FD7C3D" w:rsidP="00FD7C3D">
      <w:pPr>
        <w:shd w:val="clear" w:color="auto" w:fill="FFFFFF"/>
        <w:spacing w:after="0" w:line="240" w:lineRule="auto"/>
        <w:ind w:left="897" w:hanging="567"/>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2.3     Testing digital solutions using own test data</w:t>
      </w:r>
    </w:p>
    <w:p w:rsidR="00FD7C3D" w:rsidRPr="00FD7C3D" w:rsidRDefault="00FD7C3D" w:rsidP="00FD7C3D">
      <w:pPr>
        <w:shd w:val="clear" w:color="auto" w:fill="FFFFFF"/>
        <w:spacing w:after="0" w:line="240" w:lineRule="auto"/>
        <w:ind w:left="897" w:hanging="567"/>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2.4     Providing internal commentary</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bookmarkStart w:id="0" w:name="_GoBack"/>
      <w:bookmarkEnd w:id="0"/>
    </w:p>
    <w:p w:rsidR="00FD7C3D" w:rsidRPr="00FD7C3D" w:rsidRDefault="00FD7C3D" w:rsidP="00FD7C3D">
      <w:pPr>
        <w:shd w:val="clear" w:color="auto" w:fill="FFFFFF"/>
        <w:spacing w:after="120" w:line="240" w:lineRule="auto"/>
        <w:outlineLvl w:val="2"/>
        <w:rPr>
          <w:rFonts w:ascii="Verdana" w:eastAsia="Times New Roman" w:hAnsi="Verdana" w:cs="Times New Roman"/>
          <w:b/>
          <w:bCs/>
          <w:color w:val="000000"/>
          <w:sz w:val="27"/>
          <w:szCs w:val="27"/>
          <w:lang w:eastAsia="en-GB"/>
        </w:rPr>
      </w:pPr>
      <w:r w:rsidRPr="00FD7C3D">
        <w:rPr>
          <w:rFonts w:ascii="Verdana" w:eastAsia="Times New Roman" w:hAnsi="Verdana" w:cs="Times New Roman"/>
          <w:b/>
          <w:bCs/>
          <w:color w:val="000000"/>
          <w:sz w:val="27"/>
          <w:szCs w:val="27"/>
          <w:lang w:eastAsia="en-GB"/>
        </w:rPr>
        <w:lastRenderedPageBreak/>
        <w:t xml:space="preserve">Information System Design and </w:t>
      </w:r>
      <w:proofErr w:type="gramStart"/>
      <w:r w:rsidRPr="00FD7C3D">
        <w:rPr>
          <w:rFonts w:ascii="Verdana" w:eastAsia="Times New Roman" w:hAnsi="Verdana" w:cs="Times New Roman"/>
          <w:b/>
          <w:bCs/>
          <w:color w:val="000000"/>
          <w:sz w:val="27"/>
          <w:szCs w:val="27"/>
          <w:lang w:eastAsia="en-GB"/>
        </w:rPr>
        <w:t>Development  (</w:t>
      </w:r>
      <w:proofErr w:type="gramEnd"/>
      <w:r w:rsidRPr="00FD7C3D">
        <w:rPr>
          <w:rFonts w:ascii="Verdana" w:eastAsia="Times New Roman" w:hAnsi="Verdana" w:cs="Times New Roman"/>
          <w:b/>
          <w:bCs/>
          <w:color w:val="000000"/>
          <w:sz w:val="27"/>
          <w:szCs w:val="27"/>
          <w:lang w:eastAsia="en-GB"/>
        </w:rPr>
        <w:t>National 5)</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1</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Develop information systems, using appropriate development tools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1.1     Creating a structure and links</w:t>
      </w:r>
      <w:r w:rsidRPr="00FD7C3D">
        <w:rPr>
          <w:rFonts w:ascii="Verdana" w:eastAsia="Times New Roman" w:hAnsi="Verdana" w:cs="Times New Roman"/>
          <w:color w:val="000000"/>
          <w:sz w:val="21"/>
          <w:szCs w:val="21"/>
          <w:lang w:eastAsia="en-GB"/>
        </w:rPr>
        <w:br/>
        <w:t xml:space="preserve">1.2     </w:t>
      </w:r>
      <w:proofErr w:type="gramStart"/>
      <w:r w:rsidRPr="00FD7C3D">
        <w:rPr>
          <w:rFonts w:ascii="Verdana" w:eastAsia="Times New Roman" w:hAnsi="Verdana" w:cs="Times New Roman"/>
          <w:color w:val="000000"/>
          <w:sz w:val="21"/>
          <w:szCs w:val="21"/>
          <w:lang w:eastAsia="en-GB"/>
        </w:rPr>
        <w:t>Creating</w:t>
      </w:r>
      <w:proofErr w:type="gramEnd"/>
      <w:r w:rsidRPr="00FD7C3D">
        <w:rPr>
          <w:rFonts w:ascii="Verdana" w:eastAsia="Times New Roman" w:hAnsi="Verdana" w:cs="Times New Roman"/>
          <w:color w:val="000000"/>
          <w:sz w:val="21"/>
          <w:szCs w:val="21"/>
          <w:lang w:eastAsia="en-GB"/>
        </w:rPr>
        <w:t xml:space="preserve"> a user interface</w:t>
      </w:r>
      <w:r w:rsidRPr="00FD7C3D">
        <w:rPr>
          <w:rFonts w:ascii="Verdana" w:eastAsia="Times New Roman" w:hAnsi="Verdana" w:cs="Times New Roman"/>
          <w:color w:val="000000"/>
          <w:sz w:val="21"/>
          <w:szCs w:val="21"/>
          <w:lang w:eastAsia="en-GB"/>
        </w:rPr>
        <w:br/>
        <w:t>1.3     Writing or editing simple code</w:t>
      </w:r>
      <w:r w:rsidRPr="00FD7C3D">
        <w:rPr>
          <w:rFonts w:ascii="Verdana" w:eastAsia="Times New Roman" w:hAnsi="Verdana" w:cs="Times New Roman"/>
          <w:color w:val="000000"/>
          <w:sz w:val="21"/>
          <w:szCs w:val="21"/>
          <w:lang w:eastAsia="en-GB"/>
        </w:rPr>
        <w:br/>
        <w:t>1.4     Integrating different media types</w:t>
      </w:r>
      <w:r w:rsidRPr="00FD7C3D">
        <w:rPr>
          <w:rFonts w:ascii="Verdana" w:eastAsia="Times New Roman" w:hAnsi="Verdana" w:cs="Times New Roman"/>
          <w:color w:val="000000"/>
          <w:sz w:val="21"/>
          <w:szCs w:val="21"/>
          <w:lang w:eastAsia="en-GB"/>
        </w:rPr>
        <w:br/>
        <w:t> </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b/>
          <w:bCs/>
          <w:color w:val="000000"/>
          <w:sz w:val="21"/>
          <w:szCs w:val="21"/>
          <w:lang w:eastAsia="en-GB"/>
        </w:rPr>
        <w:t>Outcome 2</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 </w:t>
      </w:r>
      <w:r w:rsidRPr="00FD7C3D">
        <w:rPr>
          <w:rFonts w:ascii="Verdana" w:eastAsia="Times New Roman" w:hAnsi="Verdana" w:cs="Times New Roman"/>
          <w:b/>
          <w:bCs/>
          <w:color w:val="000000"/>
          <w:sz w:val="21"/>
          <w:szCs w:val="21"/>
          <w:lang w:eastAsia="en-GB"/>
        </w:rPr>
        <w:t>Consider the factors involved in the design and implementation of an information system by:</w:t>
      </w:r>
    </w:p>
    <w:p w:rsidR="00FD7C3D" w:rsidRPr="00FD7C3D" w:rsidRDefault="00FD7C3D" w:rsidP="00FD7C3D">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2.1     Describing the purpose, range and types of users</w:t>
      </w:r>
    </w:p>
    <w:p w:rsidR="00FD7C3D" w:rsidRPr="00FD7C3D" w:rsidRDefault="00FD7C3D" w:rsidP="00FD7C3D">
      <w:pPr>
        <w:shd w:val="clear" w:color="auto" w:fill="FFFFFF"/>
        <w:spacing w:after="0" w:line="240" w:lineRule="auto"/>
        <w:ind w:left="897" w:hanging="567"/>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2.2     Describing the hardware, software, storage and connectivity requirements</w:t>
      </w:r>
    </w:p>
    <w:p w:rsidR="00FD7C3D" w:rsidRPr="00FD7C3D" w:rsidRDefault="00FD7C3D" w:rsidP="00FD7C3D">
      <w:pPr>
        <w:shd w:val="clear" w:color="auto" w:fill="FFFFFF"/>
        <w:spacing w:after="0" w:line="240" w:lineRule="auto"/>
        <w:ind w:left="897" w:hanging="567"/>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2.3     Describing security risks and precautions</w:t>
      </w:r>
    </w:p>
    <w:p w:rsidR="00FD7C3D" w:rsidRPr="00FD7C3D" w:rsidRDefault="00FD7C3D" w:rsidP="00FD7C3D">
      <w:pPr>
        <w:shd w:val="clear" w:color="auto" w:fill="FFFFFF"/>
        <w:spacing w:after="0" w:line="240" w:lineRule="auto"/>
        <w:ind w:left="897" w:hanging="567"/>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2.4     Describing legal implications</w:t>
      </w:r>
    </w:p>
    <w:p w:rsidR="00FD7C3D" w:rsidRPr="00FD7C3D" w:rsidRDefault="00FD7C3D" w:rsidP="00FD7C3D">
      <w:pPr>
        <w:shd w:val="clear" w:color="auto" w:fill="FFFFFF"/>
        <w:spacing w:after="150" w:line="240" w:lineRule="auto"/>
        <w:ind w:left="897" w:hanging="567"/>
        <w:rPr>
          <w:rFonts w:ascii="Verdana" w:eastAsia="Times New Roman" w:hAnsi="Verdana" w:cs="Times New Roman"/>
          <w:color w:val="000000"/>
          <w:sz w:val="21"/>
          <w:szCs w:val="21"/>
          <w:lang w:eastAsia="en-GB"/>
        </w:rPr>
      </w:pPr>
      <w:r w:rsidRPr="00FD7C3D">
        <w:rPr>
          <w:rFonts w:ascii="Verdana" w:eastAsia="Times New Roman" w:hAnsi="Verdana" w:cs="Times New Roman"/>
          <w:color w:val="000000"/>
          <w:sz w:val="21"/>
          <w:szCs w:val="21"/>
          <w:lang w:eastAsia="en-GB"/>
        </w:rPr>
        <w:t>2.5     Describing their impact on the environment</w:t>
      </w:r>
    </w:p>
    <w:p w:rsidR="005D19C8" w:rsidRDefault="005D19C8"/>
    <w:sectPr w:rsidR="005D1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15"/>
    <w:rsid w:val="005D19C8"/>
    <w:rsid w:val="005F7D15"/>
    <w:rsid w:val="00FD7C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372815">
      <w:bodyDiv w:val="1"/>
      <w:marLeft w:val="0"/>
      <w:marRight w:val="0"/>
      <w:marTop w:val="0"/>
      <w:marBottom w:val="0"/>
      <w:divBdr>
        <w:top w:val="none" w:sz="0" w:space="0" w:color="auto"/>
        <w:left w:val="none" w:sz="0" w:space="0" w:color="auto"/>
        <w:bottom w:val="none" w:sz="0" w:space="0" w:color="auto"/>
        <w:right w:val="none" w:sz="0" w:space="0" w:color="auto"/>
      </w:divBdr>
      <w:divsChild>
        <w:div w:id="1605187885">
          <w:marLeft w:val="0"/>
          <w:marRight w:val="0"/>
          <w:marTop w:val="0"/>
          <w:marBottom w:val="0"/>
          <w:divBdr>
            <w:top w:val="none" w:sz="0" w:space="0" w:color="auto"/>
            <w:left w:val="none" w:sz="0" w:space="0" w:color="auto"/>
            <w:bottom w:val="none" w:sz="0" w:space="0" w:color="auto"/>
            <w:right w:val="none" w:sz="0" w:space="0" w:color="auto"/>
          </w:divBdr>
          <w:divsChild>
            <w:div w:id="1255867678">
              <w:marLeft w:val="180"/>
              <w:marRight w:val="0"/>
              <w:marTop w:val="180"/>
              <w:marBottom w:val="0"/>
              <w:divBdr>
                <w:top w:val="none" w:sz="0" w:space="0" w:color="auto"/>
                <w:left w:val="none" w:sz="0" w:space="0" w:color="auto"/>
                <w:bottom w:val="none" w:sz="0" w:space="0" w:color="auto"/>
                <w:right w:val="none" w:sz="0" w:space="0" w:color="auto"/>
              </w:divBdr>
              <w:divsChild>
                <w:div w:id="167136270">
                  <w:marLeft w:val="0"/>
                  <w:marRight w:val="450"/>
                  <w:marTop w:val="0"/>
                  <w:marBottom w:val="0"/>
                  <w:divBdr>
                    <w:top w:val="none" w:sz="0" w:space="0" w:color="auto"/>
                    <w:left w:val="none" w:sz="0" w:space="0" w:color="auto"/>
                    <w:bottom w:val="none" w:sz="0" w:space="0" w:color="auto"/>
                    <w:right w:val="none" w:sz="0" w:space="0" w:color="auto"/>
                  </w:divBdr>
                  <w:divsChild>
                    <w:div w:id="510604205">
                      <w:marLeft w:val="0"/>
                      <w:marRight w:val="0"/>
                      <w:marTop w:val="0"/>
                      <w:marBottom w:val="0"/>
                      <w:divBdr>
                        <w:top w:val="none" w:sz="0" w:space="0" w:color="auto"/>
                        <w:left w:val="none" w:sz="0" w:space="0" w:color="auto"/>
                        <w:bottom w:val="none" w:sz="0" w:space="0" w:color="auto"/>
                        <w:right w:val="none" w:sz="0" w:space="0" w:color="auto"/>
                      </w:divBdr>
                      <w:divsChild>
                        <w:div w:id="592127273">
                          <w:marLeft w:val="150"/>
                          <w:marRight w:val="150"/>
                          <w:marTop w:val="75"/>
                          <w:marBottom w:val="15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1490</Words>
  <Characters>8498</Characters>
  <Application>Microsoft Office Word</Application>
  <DocSecurity>0</DocSecurity>
  <Lines>70</Lines>
  <Paragraphs>19</Paragraphs>
  <ScaleCrop>false</ScaleCrop>
  <Company>Glasgow City Council</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RWalker (Parkhill)</dc:creator>
  <cp:keywords/>
  <dc:description/>
  <cp:lastModifiedBy>RWalker (Parkhill)</cp:lastModifiedBy>
  <cp:revision>2</cp:revision>
  <dcterms:created xsi:type="dcterms:W3CDTF">2020-02-26T10:28:00Z</dcterms:created>
  <dcterms:modified xsi:type="dcterms:W3CDTF">2020-02-26T10:30:00Z</dcterms:modified>
</cp:coreProperties>
</file>